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A06" w:rsidRPr="00305ED4" w:rsidRDefault="00673A06" w:rsidP="00673A06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Who to call if there are problems with</w:t>
      </w:r>
      <w:r w:rsidR="00E33F97">
        <w:rPr>
          <w:rFonts w:ascii="Comic Sans MS" w:hAnsi="Comic Sans MS"/>
          <w:b/>
          <w:sz w:val="22"/>
          <w:szCs w:val="22"/>
        </w:rPr>
        <w:t xml:space="preserve"> or questions about</w:t>
      </w:r>
      <w:bookmarkStart w:id="0" w:name="_GoBack"/>
      <w:bookmarkEnd w:id="0"/>
      <w:r>
        <w:rPr>
          <w:rFonts w:ascii="Comic Sans MS" w:hAnsi="Comic Sans MS"/>
          <w:b/>
          <w:sz w:val="22"/>
          <w:szCs w:val="22"/>
        </w:rPr>
        <w:t>:</w:t>
      </w:r>
    </w:p>
    <w:p w:rsidR="00673A06" w:rsidRDefault="00673A06" w:rsidP="00673A06">
      <w:pPr>
        <w:rPr>
          <w:rFonts w:ascii="Comic Sans MS" w:hAnsi="Comic Sans MS"/>
          <w:sz w:val="22"/>
          <w:szCs w:val="22"/>
        </w:rPr>
      </w:pPr>
    </w:p>
    <w:p w:rsidR="00673A06" w:rsidRDefault="00673A06" w:rsidP="00673A06">
      <w:pPr>
        <w:rPr>
          <w:color w:val="000000"/>
        </w:rPr>
      </w:pPr>
      <w:r w:rsidRPr="00C75441">
        <w:rPr>
          <w:b/>
          <w:i/>
          <w:iCs/>
          <w:color w:val="000000"/>
          <w:u w:val="single"/>
        </w:rPr>
        <w:t>Abandoned Vehicles:</w:t>
      </w:r>
      <w:r>
        <w:rPr>
          <w:color w:val="000000"/>
        </w:rPr>
        <w:t xml:space="preserve">  </w:t>
      </w:r>
      <w:r>
        <w:rPr>
          <w:rStyle w:val="yshortcuts"/>
          <w:color w:val="000000"/>
        </w:rPr>
        <w:t>552-6293</w:t>
      </w:r>
      <w:r>
        <w:rPr>
          <w:color w:val="000000"/>
        </w:rPr>
        <w:t>, Missoula Police Department</w:t>
      </w:r>
    </w:p>
    <w:p w:rsidR="00673A06" w:rsidRPr="00632D53" w:rsidRDefault="00673A06" w:rsidP="00673A06">
      <w:pPr>
        <w:rPr>
          <w:color w:val="000000"/>
        </w:rPr>
      </w:pPr>
      <w:proofErr w:type="gramStart"/>
      <w:r>
        <w:rPr>
          <w:color w:val="000000"/>
        </w:rPr>
        <w:t>Defined as vehicles parked in the same location on a city</w:t>
      </w:r>
      <w:r>
        <w:rPr>
          <w:color w:val="000000"/>
        </w:rPr>
        <w:t xml:space="preserve"> street for longer than 5 days.</w:t>
      </w:r>
      <w:proofErr w:type="gramEnd"/>
      <w:r>
        <w:rPr>
          <w:color w:val="000000"/>
        </w:rPr>
        <w:t xml:space="preserve">  R</w:t>
      </w:r>
      <w:r>
        <w:rPr>
          <w:color w:val="000000"/>
        </w:rPr>
        <w:t xml:space="preserve">eporting forms (and links to laws) are </w:t>
      </w:r>
      <w:r>
        <w:rPr>
          <w:color w:val="000000"/>
        </w:rPr>
        <w:t xml:space="preserve">also </w:t>
      </w:r>
      <w:r>
        <w:rPr>
          <w:color w:val="000000"/>
        </w:rPr>
        <w:t xml:space="preserve">available at </w:t>
      </w:r>
      <w:hyperlink r:id="rId5" w:history="1">
        <w:r w:rsidRPr="00466219">
          <w:rPr>
            <w:rStyle w:val="Hyperlink"/>
          </w:rPr>
          <w:t>http://www.ci.missoula.mt.us/index.aspx?NID=746</w:t>
        </w:r>
      </w:hyperlink>
      <w:r>
        <w:rPr>
          <w:color w:val="000000"/>
        </w:rPr>
        <w:t xml:space="preserve"> </w:t>
      </w:r>
    </w:p>
    <w:p w:rsidR="00673A06" w:rsidRPr="00673A06" w:rsidRDefault="00673A06" w:rsidP="00673A06">
      <w:pPr>
        <w:rPr>
          <w:color w:val="000000"/>
          <w:sz w:val="16"/>
          <w:szCs w:val="16"/>
        </w:rPr>
      </w:pPr>
    </w:p>
    <w:p w:rsidR="00673A06" w:rsidRDefault="00673A06" w:rsidP="00673A06">
      <w:pPr>
        <w:rPr>
          <w:rStyle w:val="yshortcuts"/>
          <w:color w:val="000000"/>
        </w:rPr>
      </w:pPr>
      <w:r w:rsidRPr="00C75441">
        <w:rPr>
          <w:b/>
          <w:i/>
          <w:iCs/>
          <w:color w:val="000000"/>
          <w:u w:val="single"/>
        </w:rPr>
        <w:t>Animal Control:</w:t>
      </w:r>
      <w:r>
        <w:rPr>
          <w:color w:val="000000"/>
        </w:rPr>
        <w:t xml:space="preserve"> </w:t>
      </w:r>
      <w:r>
        <w:rPr>
          <w:rStyle w:val="yshortcuts"/>
          <w:color w:val="000000"/>
        </w:rPr>
        <w:t>541-7387</w:t>
      </w:r>
      <w:r>
        <w:rPr>
          <w:color w:val="000000"/>
        </w:rPr>
        <w:t xml:space="preserve">, </w:t>
      </w:r>
      <w:r>
        <w:rPr>
          <w:rStyle w:val="yshortcuts"/>
          <w:color w:val="000000"/>
        </w:rPr>
        <w:t xml:space="preserve">Animal Control </w:t>
      </w:r>
      <w:proofErr w:type="gramStart"/>
      <w:r>
        <w:rPr>
          <w:rStyle w:val="yshortcuts"/>
          <w:color w:val="000000"/>
        </w:rPr>
        <w:t>Center</w:t>
      </w:r>
      <w:r>
        <w:rPr>
          <w:color w:val="000000"/>
        </w:rPr>
        <w:t xml:space="preserve">  (</w:t>
      </w:r>
      <w:proofErr w:type="gramEnd"/>
      <w:r>
        <w:rPr>
          <w:color w:val="000000"/>
        </w:rPr>
        <w:t>a</w:t>
      </w:r>
      <w:r>
        <w:rPr>
          <w:color w:val="000000"/>
        </w:rPr>
        <w:t xml:space="preserve">nimals at large, </w:t>
      </w:r>
      <w:r>
        <w:rPr>
          <w:rStyle w:val="yshortcuts"/>
          <w:color w:val="000000"/>
        </w:rPr>
        <w:t>barking dogs</w:t>
      </w:r>
      <w:r>
        <w:rPr>
          <w:color w:val="000000"/>
        </w:rPr>
        <w:t>, etc.)</w:t>
      </w:r>
      <w:r>
        <w:rPr>
          <w:color w:val="000000"/>
        </w:rPr>
        <w:t xml:space="preserve"> </w:t>
      </w:r>
    </w:p>
    <w:p w:rsidR="00673A06" w:rsidRPr="00673A06" w:rsidRDefault="00673A06" w:rsidP="00673A06">
      <w:pPr>
        <w:rPr>
          <w:color w:val="000000"/>
          <w:sz w:val="16"/>
          <w:szCs w:val="16"/>
        </w:rPr>
      </w:pPr>
    </w:p>
    <w:p w:rsidR="00673A06" w:rsidRDefault="00673A06" w:rsidP="00673A06">
      <w:pPr>
        <w:rPr>
          <w:color w:val="000000"/>
        </w:rPr>
      </w:pPr>
      <w:r w:rsidRPr="00C75441">
        <w:rPr>
          <w:b/>
          <w:i/>
          <w:iCs/>
          <w:color w:val="000000"/>
          <w:u w:val="single"/>
        </w:rPr>
        <w:t>Curfew:</w:t>
      </w:r>
      <w:r>
        <w:rPr>
          <w:color w:val="000000"/>
        </w:rPr>
        <w:t xml:space="preserve">  </w:t>
      </w:r>
      <w:r>
        <w:rPr>
          <w:rStyle w:val="yshortcuts"/>
          <w:color w:val="000000"/>
        </w:rPr>
        <w:t>552-6300</w:t>
      </w:r>
      <w:r>
        <w:rPr>
          <w:color w:val="000000"/>
        </w:rPr>
        <w:t>, Police Department</w:t>
      </w:r>
      <w:r>
        <w:rPr>
          <w:color w:val="000000"/>
        </w:rPr>
        <w:t xml:space="preserve"> </w:t>
      </w:r>
    </w:p>
    <w:p w:rsidR="00673A06" w:rsidRDefault="00673A06" w:rsidP="00673A06">
      <w:pPr>
        <w:rPr>
          <w:color w:val="000000"/>
        </w:rPr>
      </w:pPr>
      <w:r>
        <w:rPr>
          <w:color w:val="000000"/>
        </w:rPr>
        <w:t xml:space="preserve">Defined as minors </w:t>
      </w:r>
      <w:proofErr w:type="gramStart"/>
      <w:r>
        <w:rPr>
          <w:color w:val="000000"/>
        </w:rPr>
        <w:t>under</w:t>
      </w:r>
      <w:proofErr w:type="gramEnd"/>
      <w:r>
        <w:rPr>
          <w:color w:val="000000"/>
        </w:rPr>
        <w:t xml:space="preserve"> 18 years of age in a public place after 1AM weekends, 10:30PM weekdays, or 11:30PM weekdays if th</w:t>
      </w:r>
      <w:r>
        <w:rPr>
          <w:color w:val="000000"/>
        </w:rPr>
        <w:t>ere is no school the next day.</w:t>
      </w:r>
    </w:p>
    <w:p w:rsidR="00673A06" w:rsidRPr="00673A06" w:rsidRDefault="00673A06" w:rsidP="00673A06">
      <w:pPr>
        <w:rPr>
          <w:color w:val="000000"/>
          <w:sz w:val="16"/>
          <w:szCs w:val="16"/>
        </w:rPr>
      </w:pPr>
    </w:p>
    <w:p w:rsidR="00673A06" w:rsidRDefault="00673A06" w:rsidP="00673A06">
      <w:pPr>
        <w:rPr>
          <w:color w:val="000000"/>
        </w:rPr>
      </w:pPr>
      <w:r w:rsidRPr="00C75441">
        <w:rPr>
          <w:b/>
          <w:i/>
          <w:iCs/>
          <w:color w:val="000000"/>
          <w:u w:val="single"/>
        </w:rPr>
        <w:t>Fireworks:</w:t>
      </w:r>
      <w:r>
        <w:rPr>
          <w:color w:val="000000"/>
        </w:rPr>
        <w:t xml:space="preserve"> </w:t>
      </w:r>
      <w:r>
        <w:rPr>
          <w:rStyle w:val="yshortcuts"/>
          <w:color w:val="000000"/>
        </w:rPr>
        <w:t>552-6210</w:t>
      </w:r>
      <w:r>
        <w:rPr>
          <w:color w:val="000000"/>
        </w:rPr>
        <w:t>, Fire Department</w:t>
      </w:r>
      <w:r>
        <w:rPr>
          <w:color w:val="000000"/>
        </w:rPr>
        <w:t xml:space="preserve"> </w:t>
      </w:r>
    </w:p>
    <w:p w:rsidR="00673A06" w:rsidRDefault="00673A06" w:rsidP="00673A06">
      <w:pPr>
        <w:rPr>
          <w:color w:val="000000"/>
        </w:rPr>
      </w:pPr>
      <w:r>
        <w:rPr>
          <w:color w:val="000000"/>
        </w:rPr>
        <w:t xml:space="preserve">Defined as the sale or use of fireworks within the City of </w:t>
      </w:r>
      <w:r>
        <w:rPr>
          <w:rStyle w:val="yshortcuts"/>
          <w:color w:val="000000"/>
        </w:rPr>
        <w:t>Missoula</w:t>
      </w:r>
      <w:r>
        <w:rPr>
          <w:rStyle w:val="yshortcuts"/>
          <w:color w:val="000000"/>
        </w:rPr>
        <w:t xml:space="preserve"> </w:t>
      </w:r>
      <w:r>
        <w:rPr>
          <w:color w:val="000000"/>
        </w:rPr>
        <w:t xml:space="preserve">(except the mall July 4 show) </w:t>
      </w:r>
    </w:p>
    <w:p w:rsidR="00673A06" w:rsidRPr="00673A06" w:rsidRDefault="00673A06" w:rsidP="00673A06">
      <w:pPr>
        <w:rPr>
          <w:color w:val="000000"/>
          <w:sz w:val="16"/>
          <w:szCs w:val="16"/>
        </w:rPr>
      </w:pPr>
    </w:p>
    <w:p w:rsidR="00673A06" w:rsidRDefault="00673A06" w:rsidP="00673A06">
      <w:pPr>
        <w:rPr>
          <w:color w:val="000000"/>
        </w:rPr>
      </w:pPr>
      <w:r w:rsidRPr="00C75441">
        <w:rPr>
          <w:b/>
          <w:i/>
          <w:iCs/>
          <w:color w:val="000000"/>
          <w:u w:val="single"/>
        </w:rPr>
        <w:t>Garbage:</w:t>
      </w:r>
      <w:r>
        <w:rPr>
          <w:color w:val="000000"/>
        </w:rPr>
        <w:t xml:space="preserve">  </w:t>
      </w:r>
      <w:r>
        <w:rPr>
          <w:rStyle w:val="yshortcuts"/>
          <w:color w:val="000000"/>
        </w:rPr>
        <w:t>258-4775</w:t>
      </w:r>
      <w:r>
        <w:rPr>
          <w:color w:val="000000"/>
        </w:rPr>
        <w:t>, Health Department</w:t>
      </w:r>
    </w:p>
    <w:p w:rsidR="00673A06" w:rsidRDefault="00673A06" w:rsidP="00673A06">
      <w:pPr>
        <w:rPr>
          <w:color w:val="000000"/>
        </w:rPr>
      </w:pPr>
      <w:proofErr w:type="gramStart"/>
      <w:r>
        <w:rPr>
          <w:color w:val="000000"/>
        </w:rPr>
        <w:t>Garbage that is accumulated in such a way as to create a fire, health or other safety hazard.</w:t>
      </w:r>
      <w:proofErr w:type="gramEnd"/>
      <w:r>
        <w:rPr>
          <w:color w:val="000000"/>
        </w:rPr>
        <w:t> </w:t>
      </w:r>
      <w:r>
        <w:rPr>
          <w:color w:val="000000"/>
        </w:rPr>
        <w:t>Garbage</w:t>
      </w:r>
      <w:r>
        <w:rPr>
          <w:color w:val="000000"/>
        </w:rPr>
        <w:t>, which may be put out 12 ho</w:t>
      </w:r>
      <w:r>
        <w:rPr>
          <w:color w:val="000000"/>
        </w:rPr>
        <w:t xml:space="preserve">urs prior to scheduled pick-up, </w:t>
      </w:r>
      <w:r>
        <w:rPr>
          <w:color w:val="000000"/>
        </w:rPr>
        <w:t xml:space="preserve">must be stored in a covered container at all times </w:t>
      </w:r>
    </w:p>
    <w:p w:rsidR="00673A06" w:rsidRPr="00673A06" w:rsidRDefault="00673A06" w:rsidP="00673A06">
      <w:pPr>
        <w:rPr>
          <w:color w:val="000000"/>
          <w:sz w:val="16"/>
          <w:szCs w:val="16"/>
        </w:rPr>
      </w:pPr>
    </w:p>
    <w:p w:rsidR="00673A06" w:rsidRDefault="00673A06" w:rsidP="00673A06">
      <w:pPr>
        <w:rPr>
          <w:color w:val="000000"/>
        </w:rPr>
      </w:pPr>
      <w:r w:rsidRPr="00C75441">
        <w:rPr>
          <w:b/>
          <w:i/>
          <w:iCs/>
          <w:color w:val="000000"/>
          <w:u w:val="single"/>
        </w:rPr>
        <w:t>Noise as a Nuisance:</w:t>
      </w:r>
      <w:r>
        <w:rPr>
          <w:color w:val="000000"/>
        </w:rPr>
        <w:t>  552-6300, Police Department</w:t>
      </w:r>
      <w:r>
        <w:rPr>
          <w:color w:val="000000"/>
        </w:rPr>
        <w:t xml:space="preserve"> (n</w:t>
      </w:r>
      <w:r>
        <w:rPr>
          <w:color w:val="000000"/>
        </w:rPr>
        <w:t>oises louder than 50db from 10PM to 7AM</w:t>
      </w:r>
      <w:r>
        <w:rPr>
          <w:color w:val="000000"/>
        </w:rPr>
        <w:t>)</w:t>
      </w:r>
    </w:p>
    <w:p w:rsidR="00673A06" w:rsidRPr="00673A06" w:rsidRDefault="00673A06" w:rsidP="00673A06">
      <w:pPr>
        <w:rPr>
          <w:color w:val="000000"/>
          <w:sz w:val="16"/>
          <w:szCs w:val="16"/>
        </w:rPr>
      </w:pPr>
    </w:p>
    <w:p w:rsidR="00673A06" w:rsidRDefault="00673A06" w:rsidP="00673A06">
      <w:pPr>
        <w:rPr>
          <w:color w:val="000000"/>
        </w:rPr>
      </w:pPr>
      <w:r w:rsidRPr="00C75441">
        <w:rPr>
          <w:b/>
          <w:i/>
          <w:iCs/>
          <w:color w:val="000000"/>
          <w:u w:val="single"/>
        </w:rPr>
        <w:t>Odor/Air Quality:</w:t>
      </w:r>
      <w:r>
        <w:rPr>
          <w:color w:val="000000"/>
        </w:rPr>
        <w:t xml:space="preserve"> </w:t>
      </w:r>
      <w:r>
        <w:rPr>
          <w:rStyle w:val="yshortcuts"/>
          <w:color w:val="000000"/>
        </w:rPr>
        <w:t>258-4755</w:t>
      </w:r>
      <w:r>
        <w:rPr>
          <w:color w:val="000000"/>
        </w:rPr>
        <w:t>, Health Department</w:t>
      </w:r>
    </w:p>
    <w:p w:rsidR="00673A06" w:rsidRPr="00673A06" w:rsidRDefault="00673A06" w:rsidP="00673A06">
      <w:pPr>
        <w:rPr>
          <w:color w:val="000000"/>
          <w:sz w:val="16"/>
          <w:szCs w:val="16"/>
        </w:rPr>
      </w:pPr>
    </w:p>
    <w:p w:rsidR="00673A06" w:rsidRDefault="00673A06" w:rsidP="00673A06">
      <w:pPr>
        <w:rPr>
          <w:color w:val="000000"/>
        </w:rPr>
      </w:pPr>
      <w:r w:rsidRPr="00C75441">
        <w:rPr>
          <w:rStyle w:val="yshortcuts"/>
          <w:b/>
          <w:i/>
          <w:iCs/>
          <w:color w:val="000000"/>
          <w:u w:val="single"/>
        </w:rPr>
        <w:t>Public Nuisance</w:t>
      </w:r>
      <w:r w:rsidRPr="00C75441">
        <w:rPr>
          <w:b/>
          <w:i/>
          <w:iCs/>
          <w:color w:val="000000"/>
          <w:u w:val="single"/>
        </w:rPr>
        <w:t>:</w:t>
      </w:r>
      <w:r>
        <w:rPr>
          <w:color w:val="000000"/>
        </w:rPr>
        <w:t xml:space="preserve">  </w:t>
      </w:r>
      <w:r>
        <w:rPr>
          <w:rStyle w:val="yshortcuts"/>
          <w:color w:val="000000"/>
        </w:rPr>
        <w:t>258-4770</w:t>
      </w:r>
      <w:r>
        <w:rPr>
          <w:color w:val="000000"/>
        </w:rPr>
        <w:t>, Health Departmen</w:t>
      </w:r>
      <w:r w:rsidR="00E467FA">
        <w:rPr>
          <w:color w:val="000000"/>
        </w:rPr>
        <w:t>t</w:t>
      </w:r>
    </w:p>
    <w:p w:rsidR="00673A06" w:rsidRDefault="00673A06" w:rsidP="00673A06">
      <w:pPr>
        <w:rPr>
          <w:color w:val="000000"/>
        </w:rPr>
      </w:pPr>
      <w:r>
        <w:rPr>
          <w:color w:val="000000"/>
        </w:rPr>
        <w:t>Defined as anything that is injurious to health, indecent or offensive to the senses, or an obstruction to the free use of property, so as to interfere with the comfortab</w:t>
      </w:r>
      <w:r>
        <w:rPr>
          <w:color w:val="000000"/>
        </w:rPr>
        <w:t>le enjoyment</w:t>
      </w:r>
      <w:r w:rsidR="00E467FA">
        <w:rPr>
          <w:color w:val="000000"/>
        </w:rPr>
        <w:t xml:space="preserve"> of life property</w:t>
      </w:r>
    </w:p>
    <w:p w:rsidR="00673A06" w:rsidRPr="00E467FA" w:rsidRDefault="00673A06" w:rsidP="00673A06">
      <w:pPr>
        <w:rPr>
          <w:color w:val="000000"/>
          <w:sz w:val="16"/>
          <w:szCs w:val="16"/>
        </w:rPr>
      </w:pPr>
    </w:p>
    <w:p w:rsidR="00673A06" w:rsidRDefault="00673A06" w:rsidP="00673A06">
      <w:pPr>
        <w:pStyle w:val="NormalWeb"/>
        <w:shd w:val="clear" w:color="auto" w:fill="FFFFFF"/>
        <w:spacing w:after="0"/>
        <w:rPr>
          <w:rStyle w:val="yshortcuts"/>
          <w:color w:val="000000"/>
        </w:rPr>
      </w:pPr>
      <w:r w:rsidRPr="00C75441">
        <w:rPr>
          <w:b/>
          <w:i/>
          <w:iCs/>
          <w:color w:val="000000"/>
          <w:u w:val="single"/>
        </w:rPr>
        <w:t>Sidewalks:</w:t>
      </w:r>
      <w:r>
        <w:rPr>
          <w:color w:val="000000"/>
        </w:rPr>
        <w:t xml:space="preserve">   </w:t>
      </w:r>
      <w:r>
        <w:rPr>
          <w:rStyle w:val="yshortcuts"/>
          <w:color w:val="000000"/>
        </w:rPr>
        <w:t>552-6345</w:t>
      </w:r>
      <w:r>
        <w:rPr>
          <w:color w:val="000000"/>
        </w:rPr>
        <w:t xml:space="preserve">, </w:t>
      </w:r>
      <w:r>
        <w:rPr>
          <w:rStyle w:val="yshortcuts"/>
          <w:color w:val="000000"/>
        </w:rPr>
        <w:t>Public Works &amp; Engineering</w:t>
      </w:r>
      <w:r>
        <w:rPr>
          <w:rFonts w:ascii="Tahoma" w:hAnsi="Tahoma" w:cs="Tahoma"/>
          <w:b/>
          <w:bCs/>
          <w:color w:val="2A2A2A"/>
          <w:sz w:val="20"/>
          <w:szCs w:val="20"/>
        </w:rPr>
        <w:br/>
      </w:r>
      <w:r>
        <w:rPr>
          <w:color w:val="2A2A2A"/>
        </w:rPr>
        <w:t>S</w:t>
      </w:r>
      <w:r w:rsidRPr="00E84F5F">
        <w:rPr>
          <w:color w:val="2A2A2A"/>
        </w:rPr>
        <w:t>idewalk</w:t>
      </w:r>
      <w:r>
        <w:rPr>
          <w:color w:val="2A2A2A"/>
        </w:rPr>
        <w:t>s must be</w:t>
      </w:r>
      <w:r w:rsidRPr="00E84F5F">
        <w:rPr>
          <w:color w:val="2A2A2A"/>
        </w:rPr>
        <w:t xml:space="preserve"> shoveled by 9 AM following a snowfall</w:t>
      </w:r>
      <w:r w:rsidR="00E467FA">
        <w:rPr>
          <w:color w:val="2A2A2A"/>
        </w:rPr>
        <w:t xml:space="preserve"> on weekdays, or noon o</w:t>
      </w:r>
      <w:r w:rsidRPr="00E84F5F">
        <w:rPr>
          <w:color w:val="2A2A2A"/>
        </w:rPr>
        <w:t xml:space="preserve">n weekends and holidays.  Snow shoveled from a walkway should be deposited into the yard adjoining it or boulevard between the sidewalk and street.  </w:t>
      </w:r>
      <w:r w:rsidRPr="00E467FA">
        <w:rPr>
          <w:i/>
          <w:color w:val="2A2A2A"/>
        </w:rPr>
        <w:t xml:space="preserve">Do not shovel snow into </w:t>
      </w:r>
      <w:proofErr w:type="spellStart"/>
      <w:r w:rsidRPr="00E467FA">
        <w:rPr>
          <w:i/>
          <w:color w:val="2A2A2A"/>
        </w:rPr>
        <w:t>bikelanes</w:t>
      </w:r>
      <w:proofErr w:type="spellEnd"/>
      <w:r w:rsidRPr="00E467FA">
        <w:rPr>
          <w:i/>
          <w:color w:val="2A2A2A"/>
        </w:rPr>
        <w:t xml:space="preserve"> or roadways</w:t>
      </w:r>
      <w:r w:rsidRPr="00E84F5F">
        <w:rPr>
          <w:color w:val="2A2A2A"/>
        </w:rPr>
        <w:t xml:space="preserve">, and be sure to shovel the handicap ramps at intersections. </w:t>
      </w:r>
      <w:r w:rsidRPr="00E84F5F">
        <w:rPr>
          <w:rStyle w:val="Strong"/>
          <w:b w:val="0"/>
          <w:color w:val="2A2A2A"/>
        </w:rPr>
        <w:t xml:space="preserve">To report sidewalks that have not been cleared, call or fill out the </w:t>
      </w:r>
      <w:r w:rsidRPr="00E84F5F">
        <w:rPr>
          <w:rStyle w:val="Strong"/>
          <w:color w:val="2A2A2A"/>
        </w:rPr>
        <w:t>Sidewalk Snow/Ice Com</w:t>
      </w:r>
      <w:r w:rsidRPr="00E84F5F">
        <w:rPr>
          <w:rStyle w:val="Strong"/>
          <w:color w:val="2A2A2A"/>
        </w:rPr>
        <w:t>p</w:t>
      </w:r>
      <w:r w:rsidRPr="00E84F5F">
        <w:rPr>
          <w:rStyle w:val="Strong"/>
          <w:color w:val="2A2A2A"/>
        </w:rPr>
        <w:t xml:space="preserve">laint Form </w:t>
      </w:r>
      <w:r w:rsidRPr="00E84F5F">
        <w:rPr>
          <w:rStyle w:val="Strong"/>
          <w:b w:val="0"/>
          <w:color w:val="2A2A2A"/>
        </w:rPr>
        <w:t>(</w:t>
      </w:r>
      <w:hyperlink r:id="rId6" w:history="1">
        <w:r w:rsidRPr="00E84F5F">
          <w:rPr>
            <w:rStyle w:val="Hyperlink"/>
          </w:rPr>
          <w:t>http://www.ci.missoula.mt.us/forms.aspx?fid=118</w:t>
        </w:r>
      </w:hyperlink>
      <w:r w:rsidRPr="00E84F5F">
        <w:rPr>
          <w:rStyle w:val="Strong"/>
          <w:b w:val="0"/>
          <w:color w:val="2A2A2A"/>
        </w:rPr>
        <w:t>).</w:t>
      </w:r>
      <w:r>
        <w:rPr>
          <w:rStyle w:val="Strong"/>
          <w:b w:val="0"/>
          <w:color w:val="2A2A2A"/>
        </w:rPr>
        <w:t xml:space="preserve">  </w:t>
      </w:r>
      <w:r w:rsidR="00E467FA">
        <w:rPr>
          <w:color w:val="000000"/>
        </w:rPr>
        <w:t>O</w:t>
      </w:r>
      <w:r>
        <w:rPr>
          <w:color w:val="000000"/>
        </w:rPr>
        <w:t>wners and/or tenants are</w:t>
      </w:r>
      <w:r w:rsidR="00E467FA">
        <w:rPr>
          <w:color w:val="000000"/>
        </w:rPr>
        <w:t xml:space="preserve"> also</w:t>
      </w:r>
      <w:r>
        <w:rPr>
          <w:color w:val="000000"/>
        </w:rPr>
        <w:t xml:space="preserve"> responsible for repair or replacement of hazardous/deteriorated sidewalks in front of a</w:t>
      </w:r>
      <w:r w:rsidR="00E467FA">
        <w:rPr>
          <w:color w:val="000000"/>
        </w:rPr>
        <w:t>nd adjacent to their property.</w:t>
      </w:r>
      <w:r>
        <w:rPr>
          <w:color w:val="000000"/>
        </w:rPr>
        <w:t xml:space="preserve"> </w:t>
      </w:r>
    </w:p>
    <w:p w:rsidR="00673A06" w:rsidRPr="00E467FA" w:rsidRDefault="00673A06" w:rsidP="00673A06">
      <w:pPr>
        <w:rPr>
          <w:color w:val="000000"/>
          <w:sz w:val="16"/>
          <w:szCs w:val="16"/>
        </w:rPr>
      </w:pPr>
    </w:p>
    <w:p w:rsidR="00673A06" w:rsidRDefault="00673A06" w:rsidP="00673A06">
      <w:pPr>
        <w:rPr>
          <w:color w:val="000000"/>
        </w:rPr>
      </w:pPr>
      <w:r w:rsidRPr="00C75441">
        <w:rPr>
          <w:b/>
          <w:i/>
          <w:iCs/>
          <w:color w:val="000000"/>
          <w:u w:val="single"/>
        </w:rPr>
        <w:t>Streets</w:t>
      </w:r>
      <w:r>
        <w:rPr>
          <w:i/>
          <w:iCs/>
          <w:color w:val="000000"/>
          <w:u w:val="single"/>
        </w:rPr>
        <w:t>:</w:t>
      </w:r>
      <w:r>
        <w:rPr>
          <w:color w:val="000000"/>
        </w:rPr>
        <w:t xml:space="preserve"> Signage, Paving, Use of – 552-6345, Public Works &amp; Engineering</w:t>
      </w:r>
    </w:p>
    <w:p w:rsidR="00673A06" w:rsidRPr="00E467FA" w:rsidRDefault="00673A06" w:rsidP="00673A06">
      <w:pPr>
        <w:rPr>
          <w:color w:val="000000"/>
          <w:sz w:val="16"/>
          <w:szCs w:val="16"/>
        </w:rPr>
      </w:pPr>
    </w:p>
    <w:p w:rsidR="00E467FA" w:rsidRDefault="00673A06" w:rsidP="00673A06">
      <w:pPr>
        <w:rPr>
          <w:color w:val="000000"/>
        </w:rPr>
      </w:pPr>
      <w:r w:rsidRPr="00C75441">
        <w:rPr>
          <w:b/>
          <w:i/>
          <w:color w:val="000000"/>
          <w:u w:val="single"/>
        </w:rPr>
        <w:t>Weed Hazard Program</w:t>
      </w:r>
      <w:r w:rsidR="00E467FA" w:rsidRPr="00E467FA">
        <w:rPr>
          <w:b/>
          <w:i/>
          <w:color w:val="000000"/>
        </w:rPr>
        <w:t xml:space="preserve">: </w:t>
      </w:r>
      <w:r w:rsidR="00E467FA">
        <w:rPr>
          <w:color w:val="000000"/>
        </w:rPr>
        <w:t>Weeds hazard hotline – 552-</w:t>
      </w:r>
      <w:r w:rsidR="00E467FA" w:rsidRPr="00B2550D">
        <w:rPr>
          <w:color w:val="000000"/>
        </w:rPr>
        <w:t xml:space="preserve">6345 </w:t>
      </w:r>
      <w:r w:rsidR="00E467FA">
        <w:rPr>
          <w:color w:val="000000"/>
        </w:rPr>
        <w:t xml:space="preserve"> </w:t>
      </w:r>
    </w:p>
    <w:p w:rsidR="00673A06" w:rsidRDefault="00E467FA" w:rsidP="00673A06">
      <w:pPr>
        <w:rPr>
          <w:color w:val="000000"/>
        </w:rPr>
      </w:pPr>
      <w:r>
        <w:rPr>
          <w:color w:val="000000"/>
        </w:rPr>
        <w:t>Weeds over 24” tall constitute a nuisance and are</w:t>
      </w:r>
      <w:r w:rsidR="00673A06">
        <w:rPr>
          <w:color w:val="000000"/>
        </w:rPr>
        <w:t xml:space="preserve"> potential fuel for fire that could damage property or life. </w:t>
      </w:r>
      <w:r>
        <w:rPr>
          <w:color w:val="000000"/>
        </w:rPr>
        <w:t xml:space="preserve">Call the hotline, </w:t>
      </w:r>
      <w:r w:rsidR="00673A06" w:rsidRPr="00B2550D">
        <w:rPr>
          <w:color w:val="000000"/>
        </w:rPr>
        <w:t xml:space="preserve">or you can fill out an online complaint at </w:t>
      </w:r>
      <w:hyperlink r:id="rId7" w:tgtFrame="_blank" w:history="1">
        <w:r w:rsidR="00673A06" w:rsidRPr="00B2550D">
          <w:rPr>
            <w:rStyle w:val="yshortcuts"/>
            <w:color w:val="0000FF"/>
            <w:u w:val="single"/>
          </w:rPr>
          <w:t>http://www.ci.missoula.mt.us/Forms.aspx?FID=99</w:t>
        </w:r>
      </w:hyperlink>
      <w:r w:rsidR="00673A06">
        <w:rPr>
          <w:rFonts w:ascii="Arial" w:hAnsi="Arial" w:cs="Arial"/>
          <w:color w:val="1F497D"/>
          <w:sz w:val="22"/>
          <w:szCs w:val="22"/>
        </w:rPr>
        <w:t xml:space="preserve"> </w:t>
      </w:r>
    </w:p>
    <w:p w:rsidR="00673A06" w:rsidRDefault="00673A06" w:rsidP="00673A06">
      <w:pPr>
        <w:rPr>
          <w:rFonts w:ascii="Comic Sans MS" w:hAnsi="Comic Sans MS"/>
          <w:sz w:val="22"/>
          <w:szCs w:val="22"/>
        </w:rPr>
      </w:pPr>
    </w:p>
    <w:p w:rsidR="00673A06" w:rsidRDefault="00673A06" w:rsidP="00673A06">
      <w:pPr>
        <w:rPr>
          <w:rFonts w:ascii="Comic Sans MS" w:hAnsi="Comic Sans MS"/>
          <w:sz w:val="22"/>
          <w:szCs w:val="22"/>
        </w:rPr>
      </w:pPr>
      <w:r w:rsidRPr="0017079A">
        <w:rPr>
          <w:rFonts w:ascii="Comic Sans MS" w:hAnsi="Comic Sans MS"/>
          <w:b/>
          <w:i/>
          <w:sz w:val="22"/>
          <w:szCs w:val="22"/>
        </w:rPr>
        <w:t>Broken sprinkler heads or other leaks in the irrigation system</w:t>
      </w:r>
      <w:r w:rsidRPr="0017079A">
        <w:rPr>
          <w:rFonts w:ascii="Comic Sans MS" w:hAnsi="Comic Sans MS"/>
          <w:i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 xml:space="preserve">  </w:t>
      </w:r>
      <w:proofErr w:type="spellStart"/>
      <w:r w:rsidRPr="000D3156">
        <w:rPr>
          <w:rFonts w:ascii="Comic Sans MS" w:hAnsi="Comic Sans MS"/>
          <w:sz w:val="22"/>
          <w:szCs w:val="22"/>
        </w:rPr>
        <w:t>Hellgate</w:t>
      </w:r>
      <w:proofErr w:type="spellEnd"/>
      <w:r w:rsidRPr="000D3156">
        <w:rPr>
          <w:rFonts w:ascii="Comic Sans MS" w:hAnsi="Comic Sans MS"/>
          <w:sz w:val="22"/>
          <w:szCs w:val="22"/>
        </w:rPr>
        <w:t xml:space="preserve"> Meadows Residential Neighborhood Association</w:t>
      </w:r>
      <w:r>
        <w:rPr>
          <w:rFonts w:ascii="Comic Sans MS" w:hAnsi="Comic Sans MS"/>
          <w:sz w:val="22"/>
          <w:szCs w:val="22"/>
        </w:rPr>
        <w:t xml:space="preserve"> (see home page</w:t>
      </w:r>
      <w:r>
        <w:rPr>
          <w:rFonts w:ascii="Comic Sans MS" w:hAnsi="Comic Sans MS"/>
          <w:sz w:val="22"/>
          <w:szCs w:val="22"/>
        </w:rPr>
        <w:t>)</w:t>
      </w:r>
    </w:p>
    <w:p w:rsidR="00673A06" w:rsidRDefault="00673A06" w:rsidP="00673A06">
      <w:pPr>
        <w:rPr>
          <w:rFonts w:ascii="Comic Sans MS" w:hAnsi="Comic Sans MS"/>
          <w:sz w:val="22"/>
          <w:szCs w:val="22"/>
        </w:rPr>
      </w:pPr>
    </w:p>
    <w:p w:rsidR="00673A06" w:rsidRDefault="00673A06" w:rsidP="00673A06">
      <w:pPr>
        <w:rPr>
          <w:rFonts w:ascii="Comic Sans MS" w:hAnsi="Comic Sans MS"/>
          <w:sz w:val="22"/>
          <w:szCs w:val="22"/>
        </w:rPr>
      </w:pPr>
      <w:r w:rsidRPr="0017079A">
        <w:rPr>
          <w:rFonts w:ascii="Comic Sans MS" w:hAnsi="Comic Sans MS"/>
          <w:b/>
          <w:i/>
          <w:sz w:val="22"/>
          <w:szCs w:val="22"/>
        </w:rPr>
        <w:t>You want to modify your home’s exterior</w:t>
      </w:r>
      <w:r>
        <w:rPr>
          <w:rFonts w:ascii="Comic Sans MS" w:hAnsi="Comic Sans MS"/>
          <w:sz w:val="22"/>
          <w:szCs w:val="22"/>
        </w:rPr>
        <w:t xml:space="preserve">, including adding a fence, sidewalk, or porch: </w:t>
      </w:r>
      <w:proofErr w:type="spellStart"/>
      <w:r>
        <w:rPr>
          <w:rFonts w:ascii="Comic Sans MS" w:hAnsi="Comic Sans MS"/>
          <w:sz w:val="22"/>
          <w:szCs w:val="22"/>
        </w:rPr>
        <w:t>Hellgate</w:t>
      </w:r>
      <w:proofErr w:type="spellEnd"/>
      <w:r>
        <w:rPr>
          <w:rFonts w:ascii="Comic Sans MS" w:hAnsi="Comic Sans MS"/>
          <w:sz w:val="22"/>
          <w:szCs w:val="22"/>
        </w:rPr>
        <w:t xml:space="preserve"> Meadows Residential Neighborhood Association Architectural Review Committee, call or e-mail Kathie at 541-8639 or </w:t>
      </w:r>
      <w:hyperlink r:id="rId8" w:history="1">
        <w:r w:rsidRPr="001C4DF4">
          <w:rPr>
            <w:rStyle w:val="Hyperlink"/>
            <w:rFonts w:ascii="Comic Sans MS" w:hAnsi="Comic Sans MS"/>
            <w:sz w:val="22"/>
            <w:szCs w:val="22"/>
          </w:rPr>
          <w:t>kathie.snodgrass@hmrna.org</w:t>
        </w:r>
      </w:hyperlink>
      <w:r>
        <w:rPr>
          <w:rFonts w:ascii="Comic Sans MS" w:hAnsi="Comic Sans MS"/>
          <w:sz w:val="22"/>
          <w:szCs w:val="22"/>
        </w:rPr>
        <w:t xml:space="preserve"> </w:t>
      </w:r>
    </w:p>
    <w:p w:rsidR="00673A06" w:rsidRDefault="00673A06" w:rsidP="00673A06">
      <w:pPr>
        <w:rPr>
          <w:rFonts w:ascii="Comic Sans MS" w:hAnsi="Comic Sans MS"/>
          <w:sz w:val="22"/>
          <w:szCs w:val="22"/>
        </w:rPr>
      </w:pPr>
    </w:p>
    <w:p w:rsidR="00E2076B" w:rsidRPr="00673A06" w:rsidRDefault="00673A06">
      <w:pPr>
        <w:rPr>
          <w:rFonts w:ascii="Comic Sans MS" w:hAnsi="Comic Sans MS"/>
          <w:sz w:val="22"/>
          <w:szCs w:val="22"/>
        </w:rPr>
      </w:pPr>
      <w:r w:rsidRPr="00D226FA">
        <w:rPr>
          <w:rFonts w:ascii="Comic Sans MS" w:hAnsi="Comic Sans MS"/>
          <w:b/>
          <w:i/>
          <w:sz w:val="22"/>
          <w:szCs w:val="22"/>
        </w:rPr>
        <w:t>Other concerns about neighborhood common area upkeep or violations of covenants:</w:t>
      </w:r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0D3156">
        <w:rPr>
          <w:rFonts w:ascii="Comic Sans MS" w:hAnsi="Comic Sans MS"/>
          <w:sz w:val="22"/>
          <w:szCs w:val="22"/>
        </w:rPr>
        <w:t>Hellgate</w:t>
      </w:r>
      <w:proofErr w:type="spellEnd"/>
      <w:r w:rsidRPr="000D3156">
        <w:rPr>
          <w:rFonts w:ascii="Comic Sans MS" w:hAnsi="Comic Sans MS"/>
          <w:sz w:val="22"/>
          <w:szCs w:val="22"/>
        </w:rPr>
        <w:t xml:space="preserve"> Meadows Residential Neighborhood Association</w:t>
      </w:r>
      <w:r>
        <w:rPr>
          <w:rFonts w:ascii="Comic Sans MS" w:hAnsi="Comic Sans MS"/>
          <w:sz w:val="22"/>
          <w:szCs w:val="22"/>
        </w:rPr>
        <w:t xml:space="preserve"> (se</w:t>
      </w:r>
      <w:r>
        <w:rPr>
          <w:rFonts w:ascii="Comic Sans MS" w:hAnsi="Comic Sans MS"/>
          <w:sz w:val="22"/>
          <w:szCs w:val="22"/>
        </w:rPr>
        <w:t>e home page</w:t>
      </w:r>
      <w:r>
        <w:rPr>
          <w:rFonts w:ascii="Comic Sans MS" w:hAnsi="Comic Sans MS"/>
          <w:sz w:val="22"/>
          <w:szCs w:val="22"/>
        </w:rPr>
        <w:t>)</w:t>
      </w:r>
    </w:p>
    <w:sectPr w:rsidR="00E2076B" w:rsidRPr="00673A06" w:rsidSect="005D2B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A06"/>
    <w:rsid w:val="00673A06"/>
    <w:rsid w:val="00E2076B"/>
    <w:rsid w:val="00E33F97"/>
    <w:rsid w:val="00E4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3A06"/>
    <w:rPr>
      <w:color w:val="0000FF"/>
      <w:u w:val="single"/>
    </w:rPr>
  </w:style>
  <w:style w:type="character" w:styleId="Strong">
    <w:name w:val="Strong"/>
    <w:uiPriority w:val="22"/>
    <w:qFormat/>
    <w:rsid w:val="00673A06"/>
    <w:rPr>
      <w:b/>
      <w:bCs/>
    </w:rPr>
  </w:style>
  <w:style w:type="character" w:customStyle="1" w:styleId="yshortcuts">
    <w:name w:val="yshortcuts"/>
    <w:basedOn w:val="DefaultParagraphFont"/>
    <w:rsid w:val="00673A06"/>
  </w:style>
  <w:style w:type="paragraph" w:styleId="NormalWeb">
    <w:name w:val="Normal (Web)"/>
    <w:basedOn w:val="Normal"/>
    <w:uiPriority w:val="99"/>
    <w:unhideWhenUsed/>
    <w:rsid w:val="00673A06"/>
    <w:pPr>
      <w:spacing w:after="32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3A06"/>
    <w:rPr>
      <w:color w:val="0000FF"/>
      <w:u w:val="single"/>
    </w:rPr>
  </w:style>
  <w:style w:type="character" w:styleId="Strong">
    <w:name w:val="Strong"/>
    <w:uiPriority w:val="22"/>
    <w:qFormat/>
    <w:rsid w:val="00673A06"/>
    <w:rPr>
      <w:b/>
      <w:bCs/>
    </w:rPr>
  </w:style>
  <w:style w:type="character" w:customStyle="1" w:styleId="yshortcuts">
    <w:name w:val="yshortcuts"/>
    <w:basedOn w:val="DefaultParagraphFont"/>
    <w:rsid w:val="00673A06"/>
  </w:style>
  <w:style w:type="paragraph" w:styleId="NormalWeb">
    <w:name w:val="Normal (Web)"/>
    <w:basedOn w:val="Normal"/>
    <w:uiPriority w:val="99"/>
    <w:unhideWhenUsed/>
    <w:rsid w:val="00673A06"/>
    <w:pPr>
      <w:spacing w:after="32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ie.snodgrass@hmrn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.missoula.mt.us/Forms.aspx?FID=9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i.missoula.mt.us/forms.aspx?fid=118" TargetMode="External"/><Relationship Id="rId5" Type="http://schemas.openxmlformats.org/officeDocument/2006/relationships/hyperlink" Target="http://www.ci.missoula.mt.us/index.aspx?NID=74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Kathie</dc:creator>
  <cp:lastModifiedBy>Kathie</cp:lastModifiedBy>
  <cp:revision>3</cp:revision>
  <dcterms:created xsi:type="dcterms:W3CDTF">2013-01-28T04:50:00Z</dcterms:created>
  <dcterms:modified xsi:type="dcterms:W3CDTF">2013-01-28T05:06:00Z</dcterms:modified>
</cp:coreProperties>
</file>